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theme+xml" PartName="/word/theme/theme1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CURRICULUM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VITAE</w:t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-132280</wp:posOffset>
                </wp:positionH>
                <wp:positionV relativeFrom="paragraph">
                  <wp:posOffset>102281</wp:posOffset>
                </wp:positionV>
                <wp:extent cx="4326673" cy="747132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6673" cy="7471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107E" w:rsidDel="00000000" w:rsidP="00D9107E" w:rsidRDefault="00D9107E" w:rsidRPr="00000000">
                            <w:pPr>
                              <w:jc w:val="both"/>
                              <w:rPr>
                                <w:rFonts w:ascii="Arial" w:cs="Arial" w:hAnsi="Arial"/>
                                <w:sz w:val="24"/>
                                <w:szCs w:val="24"/>
                              </w:rPr>
                            </w:pPr>
                            <w:r w:rsidDel="00000000" w:rsidR="00000000" w:rsidRPr="00000000">
                              <w:rPr>
                                <w:rFonts w:ascii="Arial" w:cs="Arial" w:hAnsi="Arial"/>
                                <w:sz w:val="24"/>
                                <w:szCs w:val="24"/>
                              </w:rPr>
                              <w:t>Pretendo contribuir com empenho e dedicação as solicitações da empresa buscando adquirir qualificação profissional e experiência nas áreas disponíveis.</w:t>
                            </w:r>
                          </w:p>
                          <w:p w:rsidR="00D9107E" w:rsidDel="00000000" w:rsidP="00000000" w:rsidRDefault="00D9107E" w:rsidRPr="00000000"/>
                        </w:txbxContent>
                      </wps:txbx>
                      <wps:bodyPr anchorCtr="0" anchor="t" bIns="45720" rtlCol="0" compatLnSpc="1" forceAA="0" fromWordArt="0" horzOverflow="overflow" lIns="91440" numCol="1" spcFirstLastPara="0" rIns="91440" rot="0" spcCol="0" vert="horz" wrap="square" tIns="45720" vertOverflow="overflow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-132280</wp:posOffset>
                </wp:positionH>
                <wp:positionV relativeFrom="paragraph">
                  <wp:posOffset>102281</wp:posOffset>
                </wp:positionV>
                <wp:extent cx="4326673" cy="747132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26673" cy="74713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Dados de identificação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Nome: Pedro Henrique Rocha Tiesca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Data de Nascimento: 16/05/2005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Naturalidade: Passo Fundo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Nacionalidade: Brasileiro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Estado Civil: Solteiro</w:t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Endereço: Estrada Geral, 810. São Luiz Gonzaga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Telefone para contato: (54) 981397799 (54) 996876280 ou (54) 999684607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Histórico escolar</w:t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Cursando 2º ano do Ensino Médio- Escola Estadual de Ensino Médio Protásio Alves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Turno- Matutino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CURSOS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Operador de Computador- Introdução a Informática, Windows, Word, Excel, Power Point e Internet.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Help Cursos Profissionalizantes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Auxiliar Administrativo- Administração Empresarial.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Instituto Mix de Profissões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Eu Empreendo- Empreendedorismo, Gestão Financeira Pessoal, Liderança, Marketing Pessoal e Oratória.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Instituto Mix de Profissões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8" w:top="1418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4" Type="http://schemas.openxmlformats.org/officeDocument/2006/relationships/numbering" Target="numbering.xml"/><Relationship Id="rId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